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8238D7">
        <w:rPr>
          <w:b/>
          <w:sz w:val="28"/>
          <w:szCs w:val="28"/>
        </w:rPr>
        <w:t>1196-20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8238D7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C71B48" w:rsidRPr="00C71B48">
        <w:rPr>
          <w:u w:val="single"/>
        </w:rPr>
        <w:t>31.08.47 Рефлексотерапия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C71B48" w:rsidRPr="00124522" w:rsidRDefault="00E465AD" w:rsidP="00C71B48">
      <w:pPr>
        <w:rPr>
          <w:u w:val="single"/>
        </w:rPr>
      </w:pPr>
      <w:r w:rsidRPr="007064DB">
        <w:t xml:space="preserve">Дисциплина   </w:t>
      </w:r>
      <w:r>
        <w:tab/>
      </w:r>
      <w:r w:rsidR="00C71B48" w:rsidRPr="00C71B48">
        <w:rPr>
          <w:u w:val="single"/>
        </w:rPr>
        <w:t>Рефлексотерапия</w:t>
      </w:r>
    </w:p>
    <w:p w:rsidR="00E338A0" w:rsidRDefault="00E338A0" w:rsidP="00E465AD">
      <w:pPr>
        <w:rPr>
          <w:u w:val="single"/>
        </w:rPr>
      </w:pPr>
      <w:bookmarkStart w:id="0" w:name="_GoBack"/>
      <w:bookmarkEnd w:id="0"/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C71B48" w:rsidRPr="00C71B48">
        <w:rPr>
          <w:u w:val="single"/>
        </w:rPr>
        <w:t>Нейрохирургии и  медицинской реабилитации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C71B48" w:rsidRPr="005C6C14" w:rsidTr="00792165">
        <w:trPr>
          <w:trHeight w:val="20"/>
        </w:trPr>
        <w:tc>
          <w:tcPr>
            <w:tcW w:w="457" w:type="dxa"/>
          </w:tcPr>
          <w:p w:rsidR="00C71B48" w:rsidRDefault="00C71B48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8" w:rsidRDefault="00C71B48" w:rsidP="005258F8">
            <w:pPr>
              <w:rPr>
                <w:color w:val="000000"/>
              </w:rPr>
            </w:pPr>
            <w:proofErr w:type="spellStart"/>
            <w:r w:rsidRPr="00757D6E">
              <w:rPr>
                <w:color w:val="000000"/>
              </w:rPr>
              <w:t>Фатхелисламов</w:t>
            </w:r>
            <w:proofErr w:type="spellEnd"/>
            <w:r w:rsidRPr="00757D6E">
              <w:rPr>
                <w:color w:val="000000"/>
              </w:rPr>
              <w:t xml:space="preserve"> Айдар </w:t>
            </w:r>
            <w:proofErr w:type="spellStart"/>
            <w:r w:rsidRPr="00757D6E">
              <w:rPr>
                <w:color w:val="000000"/>
              </w:rPr>
              <w:t>Эдуартович</w:t>
            </w:r>
            <w:proofErr w:type="spellEnd"/>
          </w:p>
        </w:tc>
        <w:tc>
          <w:tcPr>
            <w:tcW w:w="1320" w:type="dxa"/>
          </w:tcPr>
          <w:p w:rsidR="00C71B48" w:rsidRPr="005C6C14" w:rsidRDefault="00C71B48" w:rsidP="005258F8">
            <w:pPr>
              <w:jc w:val="both"/>
            </w:pPr>
            <w:r>
              <w:t>503</w:t>
            </w:r>
            <w:r w:rsidRPr="00D81DD8">
              <w:t>-19</w:t>
            </w:r>
          </w:p>
        </w:tc>
        <w:tc>
          <w:tcPr>
            <w:tcW w:w="1491" w:type="dxa"/>
          </w:tcPr>
          <w:p w:rsidR="00C71B48" w:rsidRPr="005C6C14" w:rsidRDefault="00C71B4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71B48" w:rsidRPr="005C6C14" w:rsidRDefault="00C71B48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71B48" w:rsidRPr="005C6C14" w:rsidRDefault="00C71B48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238D7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71B48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2020-07-08T12:44:00Z</dcterms:modified>
</cp:coreProperties>
</file>